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10E9" w:rsidRDefault="001D10E9" w:rsidP="008E0BC9">
      <w:pPr>
        <w:spacing w:after="0" w:line="480" w:lineRule="auto"/>
        <w:jc w:val="center"/>
        <w:rPr>
          <w:rFonts w:ascii="Times New Roman" w:hAnsi="Times New Roman" w:cs="Times New Roman"/>
          <w:sz w:val="24"/>
          <w:szCs w:val="24"/>
        </w:rPr>
      </w:pPr>
    </w:p>
    <w:p w:rsidR="00CD7200" w:rsidRDefault="00CD7200" w:rsidP="008E0BC9">
      <w:pPr>
        <w:spacing w:after="0" w:line="480" w:lineRule="auto"/>
        <w:jc w:val="center"/>
        <w:rPr>
          <w:rFonts w:ascii="Times New Roman" w:hAnsi="Times New Roman" w:cs="Times New Roman"/>
          <w:sz w:val="24"/>
          <w:szCs w:val="24"/>
        </w:rPr>
      </w:pPr>
    </w:p>
    <w:p w:rsidR="00CD7200" w:rsidRDefault="00CD7200" w:rsidP="008E0BC9">
      <w:pPr>
        <w:spacing w:after="0" w:line="480" w:lineRule="auto"/>
        <w:jc w:val="center"/>
        <w:rPr>
          <w:rFonts w:ascii="Times New Roman" w:hAnsi="Times New Roman" w:cs="Times New Roman"/>
          <w:sz w:val="24"/>
          <w:szCs w:val="24"/>
        </w:rPr>
      </w:pPr>
    </w:p>
    <w:p w:rsidR="00CD7200" w:rsidRDefault="00CD7200" w:rsidP="008E0BC9">
      <w:pPr>
        <w:spacing w:after="0" w:line="480" w:lineRule="auto"/>
        <w:jc w:val="center"/>
        <w:rPr>
          <w:rFonts w:ascii="Times New Roman" w:hAnsi="Times New Roman" w:cs="Times New Roman"/>
          <w:sz w:val="24"/>
          <w:szCs w:val="24"/>
        </w:rPr>
      </w:pPr>
    </w:p>
    <w:p w:rsidR="00CD7200" w:rsidRDefault="00CD7200" w:rsidP="008E0BC9">
      <w:pPr>
        <w:spacing w:after="0" w:line="480" w:lineRule="auto"/>
        <w:jc w:val="center"/>
        <w:rPr>
          <w:rFonts w:ascii="Times New Roman" w:hAnsi="Times New Roman" w:cs="Times New Roman"/>
          <w:sz w:val="24"/>
          <w:szCs w:val="24"/>
        </w:rPr>
      </w:pPr>
    </w:p>
    <w:p w:rsidR="00CD7200" w:rsidRDefault="00CD7200" w:rsidP="008E0BC9">
      <w:pPr>
        <w:spacing w:after="0" w:line="480" w:lineRule="auto"/>
        <w:jc w:val="center"/>
        <w:rPr>
          <w:rFonts w:ascii="Times New Roman" w:hAnsi="Times New Roman" w:cs="Times New Roman"/>
          <w:sz w:val="24"/>
          <w:szCs w:val="24"/>
        </w:rPr>
      </w:pPr>
    </w:p>
    <w:p w:rsidR="00CD7200" w:rsidRDefault="00CD7200" w:rsidP="008E0BC9">
      <w:pPr>
        <w:spacing w:after="0" w:line="480" w:lineRule="auto"/>
        <w:jc w:val="center"/>
        <w:rPr>
          <w:rFonts w:ascii="Times New Roman" w:hAnsi="Times New Roman" w:cs="Times New Roman"/>
          <w:sz w:val="24"/>
          <w:szCs w:val="24"/>
        </w:rPr>
      </w:pPr>
    </w:p>
    <w:p w:rsidR="00CD7200" w:rsidRDefault="00CD7200" w:rsidP="008E0BC9">
      <w:pPr>
        <w:spacing w:after="0" w:line="480" w:lineRule="auto"/>
        <w:jc w:val="center"/>
        <w:rPr>
          <w:rFonts w:ascii="Times New Roman" w:hAnsi="Times New Roman" w:cs="Times New Roman"/>
          <w:sz w:val="24"/>
          <w:szCs w:val="24"/>
        </w:rPr>
      </w:pPr>
    </w:p>
    <w:p w:rsidR="00CD7200" w:rsidRDefault="00CD7200" w:rsidP="008E0BC9">
      <w:pPr>
        <w:spacing w:after="0" w:line="480" w:lineRule="auto"/>
        <w:jc w:val="center"/>
        <w:rPr>
          <w:rFonts w:ascii="Times New Roman" w:hAnsi="Times New Roman" w:cs="Times New Roman"/>
          <w:sz w:val="24"/>
          <w:szCs w:val="24"/>
        </w:rPr>
      </w:pPr>
    </w:p>
    <w:p w:rsidR="00CD7200" w:rsidRDefault="00CD7200" w:rsidP="008E0BC9">
      <w:pPr>
        <w:spacing w:after="0" w:line="480" w:lineRule="auto"/>
        <w:jc w:val="center"/>
        <w:rPr>
          <w:rFonts w:ascii="Times New Roman" w:hAnsi="Times New Roman" w:cs="Times New Roman"/>
          <w:sz w:val="24"/>
          <w:szCs w:val="24"/>
        </w:rPr>
      </w:pPr>
    </w:p>
    <w:p w:rsidR="00CD7200" w:rsidRDefault="00CD7200" w:rsidP="008E0BC9">
      <w:pPr>
        <w:spacing w:after="0" w:line="480" w:lineRule="auto"/>
        <w:jc w:val="center"/>
        <w:rPr>
          <w:rFonts w:ascii="Times New Roman" w:hAnsi="Times New Roman" w:cs="Times New Roman"/>
          <w:sz w:val="24"/>
          <w:szCs w:val="24"/>
        </w:rPr>
      </w:pPr>
    </w:p>
    <w:p w:rsidR="00CD7200" w:rsidRDefault="00CD7200" w:rsidP="008E0BC9">
      <w:pPr>
        <w:spacing w:after="0" w:line="480" w:lineRule="auto"/>
        <w:jc w:val="center"/>
        <w:rPr>
          <w:rFonts w:ascii="Times New Roman" w:hAnsi="Times New Roman" w:cs="Times New Roman"/>
          <w:sz w:val="24"/>
          <w:szCs w:val="24"/>
        </w:rPr>
      </w:pPr>
    </w:p>
    <w:p w:rsidR="00CD7200" w:rsidRDefault="002A1621" w:rsidP="008E0BC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Susan Dwyer: Pornography</w:t>
      </w:r>
    </w:p>
    <w:p w:rsidR="00CD7200" w:rsidRDefault="002A1621" w:rsidP="008E0BC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p>
    <w:p w:rsidR="00CD7200" w:rsidRDefault="002A1621" w:rsidP="008E0BC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CD7200" w:rsidRDefault="00CD7200" w:rsidP="008E0BC9">
      <w:pPr>
        <w:spacing w:after="0" w:line="480" w:lineRule="auto"/>
        <w:jc w:val="center"/>
        <w:rPr>
          <w:rFonts w:ascii="Times New Roman" w:hAnsi="Times New Roman" w:cs="Times New Roman"/>
          <w:sz w:val="24"/>
          <w:szCs w:val="24"/>
        </w:rPr>
      </w:pPr>
    </w:p>
    <w:p w:rsidR="00CD7200" w:rsidRDefault="00CD7200" w:rsidP="008E0BC9">
      <w:pPr>
        <w:spacing w:after="0" w:line="480" w:lineRule="auto"/>
        <w:jc w:val="center"/>
        <w:rPr>
          <w:rFonts w:ascii="Times New Roman" w:hAnsi="Times New Roman" w:cs="Times New Roman"/>
          <w:sz w:val="24"/>
          <w:szCs w:val="24"/>
        </w:rPr>
      </w:pPr>
    </w:p>
    <w:p w:rsidR="00CD7200" w:rsidRDefault="00CD7200" w:rsidP="008E0BC9">
      <w:pPr>
        <w:spacing w:after="0" w:line="480" w:lineRule="auto"/>
        <w:jc w:val="center"/>
        <w:rPr>
          <w:rFonts w:ascii="Times New Roman" w:hAnsi="Times New Roman" w:cs="Times New Roman"/>
          <w:sz w:val="24"/>
          <w:szCs w:val="24"/>
        </w:rPr>
      </w:pPr>
    </w:p>
    <w:p w:rsidR="00CD7200" w:rsidRDefault="00CD7200" w:rsidP="008E0BC9">
      <w:pPr>
        <w:spacing w:after="0" w:line="480" w:lineRule="auto"/>
        <w:jc w:val="center"/>
        <w:rPr>
          <w:rFonts w:ascii="Times New Roman" w:hAnsi="Times New Roman" w:cs="Times New Roman"/>
          <w:sz w:val="24"/>
          <w:szCs w:val="24"/>
        </w:rPr>
      </w:pPr>
    </w:p>
    <w:p w:rsidR="00CD7200" w:rsidRDefault="00CD7200" w:rsidP="008E0BC9">
      <w:pPr>
        <w:spacing w:after="0" w:line="480" w:lineRule="auto"/>
        <w:jc w:val="center"/>
        <w:rPr>
          <w:rFonts w:ascii="Times New Roman" w:hAnsi="Times New Roman" w:cs="Times New Roman"/>
          <w:sz w:val="24"/>
          <w:szCs w:val="24"/>
        </w:rPr>
      </w:pPr>
    </w:p>
    <w:p w:rsidR="00CD7200" w:rsidRDefault="00CD7200" w:rsidP="008E0BC9">
      <w:pPr>
        <w:spacing w:after="0" w:line="480" w:lineRule="auto"/>
        <w:ind w:firstLine="0"/>
        <w:rPr>
          <w:rFonts w:ascii="Times New Roman" w:hAnsi="Times New Roman" w:cs="Times New Roman"/>
          <w:sz w:val="24"/>
          <w:szCs w:val="24"/>
        </w:rPr>
      </w:pPr>
    </w:p>
    <w:p w:rsidR="00CD7200" w:rsidRDefault="00CD7200" w:rsidP="008E0BC9">
      <w:pPr>
        <w:spacing w:after="0" w:line="480" w:lineRule="auto"/>
        <w:jc w:val="center"/>
        <w:rPr>
          <w:rFonts w:ascii="Times New Roman" w:hAnsi="Times New Roman" w:cs="Times New Roman"/>
          <w:sz w:val="24"/>
          <w:szCs w:val="24"/>
        </w:rPr>
      </w:pPr>
    </w:p>
    <w:p w:rsidR="00CD7200" w:rsidRDefault="00CD7200" w:rsidP="008E0BC9">
      <w:pPr>
        <w:spacing w:after="0" w:line="480" w:lineRule="auto"/>
        <w:jc w:val="center"/>
        <w:rPr>
          <w:rFonts w:ascii="Times New Roman" w:hAnsi="Times New Roman" w:cs="Times New Roman"/>
          <w:sz w:val="24"/>
          <w:szCs w:val="24"/>
        </w:rPr>
      </w:pPr>
    </w:p>
    <w:p w:rsidR="00CD7200" w:rsidRDefault="002A1621" w:rsidP="008E0BC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Susan Dwyer: Pornography</w:t>
      </w:r>
    </w:p>
    <w:p w:rsidR="008E0BC9" w:rsidRPr="008E0BC9" w:rsidRDefault="002A1621" w:rsidP="008E0BC9">
      <w:pPr>
        <w:spacing w:after="0" w:line="480" w:lineRule="auto"/>
        <w:jc w:val="center"/>
        <w:rPr>
          <w:rFonts w:ascii="Times New Roman" w:hAnsi="Times New Roman" w:cs="Times New Roman"/>
          <w:b/>
          <w:i/>
          <w:sz w:val="24"/>
          <w:szCs w:val="24"/>
        </w:rPr>
      </w:pPr>
      <w:r w:rsidRPr="008E0BC9">
        <w:rPr>
          <w:rFonts w:ascii="Times New Roman" w:hAnsi="Times New Roman" w:cs="Times New Roman"/>
          <w:b/>
          <w:i/>
          <w:sz w:val="24"/>
          <w:szCs w:val="24"/>
        </w:rPr>
        <w:t>Introduction</w:t>
      </w:r>
    </w:p>
    <w:p w:rsidR="00C52630" w:rsidRDefault="002A1621" w:rsidP="008E0BC9">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Pornography is defined as the portrayal of titillating and sexually thrilling images in different mediums such as films, statues, </w:t>
      </w:r>
      <w:r w:rsidR="002A52B9">
        <w:rPr>
          <w:rFonts w:ascii="Times New Roman" w:hAnsi="Times New Roman" w:cs="Times New Roman"/>
          <w:sz w:val="24"/>
          <w:szCs w:val="24"/>
        </w:rPr>
        <w:t>literature among others to evoke sexual emotions and desire of the consumer</w:t>
      </w:r>
      <w:r w:rsidR="008E0BC9">
        <w:rPr>
          <w:rFonts w:ascii="Times New Roman" w:hAnsi="Times New Roman" w:cs="Times New Roman"/>
          <w:sz w:val="24"/>
          <w:szCs w:val="24"/>
        </w:rPr>
        <w:t xml:space="preserve"> </w:t>
      </w:r>
      <w:r w:rsidR="008E0BC9">
        <w:rPr>
          <w:rFonts w:ascii="Times New Roman" w:hAnsi="Times New Roman" w:cs="Times New Roman"/>
          <w:sz w:val="24"/>
          <w:szCs w:val="24"/>
        </w:rPr>
        <w:fldChar w:fldCharType="begin"/>
      </w:r>
      <w:r w:rsidR="00E73A27">
        <w:rPr>
          <w:rFonts w:ascii="Times New Roman" w:hAnsi="Times New Roman" w:cs="Times New Roman"/>
          <w:sz w:val="24"/>
          <w:szCs w:val="24"/>
        </w:rPr>
        <w:instrText xml:space="preserve"> ADDIN ZOTERO_ITEM CSL_CITATION {"citationID":"BCA2h80f","properties":{"formattedCitation":"(Duncan, n.d.)","plainCitation":"(Duncan, n.d.)","dontUpdate":true,"noteIndex":0},"citationItems":[{"id":1786,"uris":["http://zotero.org/users/local/P2QftH6f/items/2RV5GTXZ"],"uri":["http://zotero.org/users/local/P2QftH6f/items/2RV5GTXZ"],"itemData":{"id":1786,"type":"webpage","title":"The History of Pornography: From The Paleolithic to Pornhub","URL":"https://medium.com/unusual-universe/the-history-of-pornography-from-the-paleolithic-to-pornhub-4123dbeef37e","author":[{"family":"Duncan","given":"Joe"}],"accessed":{"date-parts":[["2019",12,10]]},"issued":{"date-parts":[["2019"]]}}}],"schema":"https://github.com/citation-style-language/schema/raw/master/csl-citation.json"} </w:instrText>
      </w:r>
      <w:r w:rsidR="008E0BC9">
        <w:rPr>
          <w:rFonts w:ascii="Times New Roman" w:hAnsi="Times New Roman" w:cs="Times New Roman"/>
          <w:sz w:val="24"/>
          <w:szCs w:val="24"/>
        </w:rPr>
        <w:fldChar w:fldCharType="separate"/>
      </w:r>
      <w:r w:rsidR="008E0BC9">
        <w:rPr>
          <w:rFonts w:ascii="Times New Roman" w:hAnsi="Times New Roman" w:cs="Times New Roman"/>
          <w:sz w:val="24"/>
        </w:rPr>
        <w:t>(Duncan, 2019</w:t>
      </w:r>
      <w:r w:rsidR="008E0BC9" w:rsidRPr="008E0BC9">
        <w:rPr>
          <w:rFonts w:ascii="Times New Roman" w:hAnsi="Times New Roman" w:cs="Times New Roman"/>
          <w:sz w:val="24"/>
        </w:rPr>
        <w:t>)</w:t>
      </w:r>
      <w:r w:rsidR="008E0BC9">
        <w:rPr>
          <w:rFonts w:ascii="Times New Roman" w:hAnsi="Times New Roman" w:cs="Times New Roman"/>
          <w:sz w:val="24"/>
          <w:szCs w:val="24"/>
        </w:rPr>
        <w:fldChar w:fldCharType="end"/>
      </w:r>
      <w:r w:rsidR="002A52B9">
        <w:rPr>
          <w:rFonts w:ascii="Times New Roman" w:hAnsi="Times New Roman" w:cs="Times New Roman"/>
          <w:sz w:val="24"/>
          <w:szCs w:val="24"/>
        </w:rPr>
        <w:t xml:space="preserve">. </w:t>
      </w:r>
      <w:r>
        <w:rPr>
          <w:rFonts w:ascii="Times New Roman" w:hAnsi="Times New Roman" w:cs="Times New Roman"/>
          <w:sz w:val="24"/>
          <w:szCs w:val="24"/>
        </w:rPr>
        <w:t xml:space="preserve"> Pornography</w:t>
      </w:r>
      <w:r w:rsidR="00E05870">
        <w:rPr>
          <w:rFonts w:ascii="Times New Roman" w:hAnsi="Times New Roman" w:cs="Times New Roman"/>
          <w:sz w:val="24"/>
          <w:szCs w:val="24"/>
        </w:rPr>
        <w:t xml:space="preserve"> has been a societal issue for a long time now.   The discussion of pornography has led to heated debates among politicians, scholars and even religious leaders.  Different categories of people are for that pornography has no pronounced societal problems and therefore should be allowed.  Other groups argue that </w:t>
      </w:r>
      <w:r>
        <w:rPr>
          <w:rFonts w:ascii="Times New Roman" w:hAnsi="Times New Roman" w:cs="Times New Roman"/>
          <w:sz w:val="24"/>
          <w:szCs w:val="24"/>
        </w:rPr>
        <w:t xml:space="preserve">pornography should be allowed but with restrictions. </w:t>
      </w:r>
      <w:r w:rsidR="00E05870">
        <w:rPr>
          <w:rFonts w:ascii="Times New Roman" w:hAnsi="Times New Roman" w:cs="Times New Roman"/>
          <w:sz w:val="24"/>
          <w:szCs w:val="24"/>
        </w:rPr>
        <w:t xml:space="preserve"> </w:t>
      </w:r>
      <w:r w:rsidR="002A52B9">
        <w:rPr>
          <w:rFonts w:ascii="Times New Roman" w:hAnsi="Times New Roman" w:cs="Times New Roman"/>
          <w:sz w:val="24"/>
          <w:szCs w:val="24"/>
        </w:rPr>
        <w:t xml:space="preserve">Additionally, different communities have different descriptions of what can be referred to as pornography.  In ancient days people believed in traditions that allowed practices sexually as a form of entertainment and </w:t>
      </w:r>
      <w:r w:rsidR="00AB2224">
        <w:rPr>
          <w:rFonts w:ascii="Times New Roman" w:hAnsi="Times New Roman" w:cs="Times New Roman"/>
          <w:sz w:val="24"/>
          <w:szCs w:val="24"/>
        </w:rPr>
        <w:t xml:space="preserve">leisure activity. Traditions such as Babylon believed in sex as a way of communicating </w:t>
      </w:r>
      <w:r w:rsidR="005056D2">
        <w:rPr>
          <w:rFonts w:ascii="Times New Roman" w:hAnsi="Times New Roman" w:cs="Times New Roman"/>
          <w:sz w:val="24"/>
          <w:szCs w:val="24"/>
        </w:rPr>
        <w:t>with their gods</w:t>
      </w:r>
      <w:r w:rsidR="00E73A27">
        <w:rPr>
          <w:rFonts w:ascii="Times New Roman" w:hAnsi="Times New Roman" w:cs="Times New Roman"/>
          <w:sz w:val="24"/>
          <w:szCs w:val="24"/>
        </w:rPr>
        <w:t xml:space="preserve"> </w:t>
      </w:r>
      <w:r w:rsidR="00E73A27">
        <w:rPr>
          <w:rFonts w:ascii="Times New Roman" w:hAnsi="Times New Roman" w:cs="Times New Roman"/>
          <w:sz w:val="24"/>
          <w:szCs w:val="24"/>
        </w:rPr>
        <w:fldChar w:fldCharType="begin"/>
      </w:r>
      <w:r w:rsidR="00E73A27">
        <w:rPr>
          <w:rFonts w:ascii="Times New Roman" w:hAnsi="Times New Roman" w:cs="Times New Roman"/>
          <w:sz w:val="24"/>
          <w:szCs w:val="24"/>
        </w:rPr>
        <w:instrText xml:space="preserve"> ADDIN ZOTERO_ITEM CSL_CITATION {"citationID":"KOt0oyV1","properties":{"formattedCitation":"(Duncan, n.d.)","plainCitation":"(Duncan, n.d.)","dontUpdate":true,"noteIndex":0},"citationItems":[{"id":1786,"uris":["http://zotero.org/users/local/P2QftH6f/items/2RV5GTXZ"],"uri":["http://zotero.org/users/local/P2QftH6f/items/2RV5GTXZ"],"itemData":{"id":1786,"type":"webpage","title":"The History of Pornography: From The Paleolithic to Pornhub","URL":"https://medium.com/unusual-universe/the-history-of-pornography-from-the-paleolithic-to-pornhub-4123dbeef37e","author":[{"family":"Duncan","given":"Joe"}],"accessed":{"date-parts":[["2019",12,10]]},"issued":{"date-parts":[["2019"]]}}}],"schema":"https://github.com/citation-style-language/schema/raw/master/csl-citation.json"} </w:instrText>
      </w:r>
      <w:r w:rsidR="00E73A27">
        <w:rPr>
          <w:rFonts w:ascii="Times New Roman" w:hAnsi="Times New Roman" w:cs="Times New Roman"/>
          <w:sz w:val="24"/>
          <w:szCs w:val="24"/>
        </w:rPr>
        <w:fldChar w:fldCharType="separate"/>
      </w:r>
      <w:r w:rsidR="00E73A27">
        <w:rPr>
          <w:rFonts w:ascii="Times New Roman" w:hAnsi="Times New Roman" w:cs="Times New Roman"/>
          <w:sz w:val="24"/>
        </w:rPr>
        <w:t>(Duncan, 2019</w:t>
      </w:r>
      <w:r w:rsidR="00E73A27" w:rsidRPr="008E0BC9">
        <w:rPr>
          <w:rFonts w:ascii="Times New Roman" w:hAnsi="Times New Roman" w:cs="Times New Roman"/>
          <w:sz w:val="24"/>
        </w:rPr>
        <w:t>)</w:t>
      </w:r>
      <w:r w:rsidR="00E73A27">
        <w:rPr>
          <w:rFonts w:ascii="Times New Roman" w:hAnsi="Times New Roman" w:cs="Times New Roman"/>
          <w:sz w:val="24"/>
          <w:szCs w:val="24"/>
        </w:rPr>
        <w:fldChar w:fldCharType="end"/>
      </w:r>
      <w:r w:rsidR="005056D2">
        <w:rPr>
          <w:rFonts w:ascii="Times New Roman" w:hAnsi="Times New Roman" w:cs="Times New Roman"/>
          <w:sz w:val="24"/>
          <w:szCs w:val="24"/>
        </w:rPr>
        <w:t>. From the ancient days, pornography has</w:t>
      </w:r>
      <w:r w:rsidR="00AB2224">
        <w:rPr>
          <w:rFonts w:ascii="Times New Roman" w:hAnsi="Times New Roman" w:cs="Times New Roman"/>
          <w:sz w:val="24"/>
          <w:szCs w:val="24"/>
        </w:rPr>
        <w:t xml:space="preserve"> evolved and today is almost in every media and especially on the internet. The debate on the effects of pornography and how it should be restricted has attracted politicians and scholars to do research and air their views on the topic.  Susan Dwyer is one of these scholars who have taken the time to write her opinion on this subject. The paper below discusses Dwyer's views on the e</w:t>
      </w:r>
      <w:r>
        <w:rPr>
          <w:rFonts w:ascii="Times New Roman" w:hAnsi="Times New Roman" w:cs="Times New Roman"/>
          <w:sz w:val="24"/>
          <w:szCs w:val="24"/>
        </w:rPr>
        <w:t>ffects of pornography on</w:t>
      </w:r>
      <w:r w:rsidR="001A03B9">
        <w:rPr>
          <w:rFonts w:ascii="Times New Roman" w:hAnsi="Times New Roman" w:cs="Times New Roman"/>
          <w:sz w:val="24"/>
          <w:szCs w:val="24"/>
        </w:rPr>
        <w:t xml:space="preserve"> human</w:t>
      </w:r>
      <w:r>
        <w:rPr>
          <w:rFonts w:ascii="Times New Roman" w:hAnsi="Times New Roman" w:cs="Times New Roman"/>
          <w:sz w:val="24"/>
          <w:szCs w:val="24"/>
        </w:rPr>
        <w:t>s, her conclusion regard</w:t>
      </w:r>
      <w:r>
        <w:rPr>
          <w:rFonts w:ascii="Times New Roman" w:hAnsi="Times New Roman" w:cs="Times New Roman"/>
          <w:sz w:val="24"/>
          <w:szCs w:val="24"/>
        </w:rPr>
        <w:t>ing the individual's moral character and her views on how far pornography should be regulated</w:t>
      </w:r>
      <w:r w:rsidR="006F421C">
        <w:rPr>
          <w:rFonts w:ascii="Times New Roman" w:hAnsi="Times New Roman" w:cs="Times New Roman"/>
          <w:sz w:val="24"/>
          <w:szCs w:val="24"/>
        </w:rPr>
        <w:t xml:space="preserve"> in the United States law</w:t>
      </w:r>
      <w:r>
        <w:rPr>
          <w:rFonts w:ascii="Times New Roman" w:hAnsi="Times New Roman" w:cs="Times New Roman"/>
          <w:sz w:val="24"/>
          <w:szCs w:val="24"/>
        </w:rPr>
        <w:t xml:space="preserve">. </w:t>
      </w:r>
    </w:p>
    <w:p w:rsidR="00C52630" w:rsidRPr="008E0BC9" w:rsidRDefault="002A1621" w:rsidP="008E0BC9">
      <w:pPr>
        <w:spacing w:after="0" w:line="480" w:lineRule="auto"/>
        <w:jc w:val="center"/>
        <w:rPr>
          <w:rFonts w:ascii="Times New Roman" w:hAnsi="Times New Roman" w:cs="Times New Roman"/>
          <w:b/>
          <w:i/>
          <w:sz w:val="24"/>
          <w:szCs w:val="24"/>
        </w:rPr>
      </w:pPr>
      <w:r w:rsidRPr="008E0BC9">
        <w:rPr>
          <w:rFonts w:ascii="Times New Roman" w:hAnsi="Times New Roman" w:cs="Times New Roman"/>
          <w:b/>
          <w:i/>
          <w:sz w:val="24"/>
          <w:szCs w:val="24"/>
        </w:rPr>
        <w:t>Pornography according to Dwyer</w:t>
      </w:r>
    </w:p>
    <w:p w:rsidR="00B52000" w:rsidRDefault="002A1621" w:rsidP="008E0BC9">
      <w:pPr>
        <w:spacing w:after="0" w:line="480" w:lineRule="auto"/>
        <w:rPr>
          <w:rFonts w:ascii="Times New Roman" w:hAnsi="Times New Roman" w:cs="Times New Roman"/>
          <w:sz w:val="24"/>
          <w:szCs w:val="24"/>
        </w:rPr>
      </w:pPr>
      <w:r>
        <w:rPr>
          <w:rFonts w:ascii="Times New Roman" w:hAnsi="Times New Roman" w:cs="Times New Roman"/>
          <w:sz w:val="24"/>
          <w:szCs w:val="24"/>
        </w:rPr>
        <w:t>The emergence of communication technology has given people a platform to conduct their pornographic busi</w:t>
      </w:r>
      <w:r>
        <w:rPr>
          <w:rFonts w:ascii="Times New Roman" w:hAnsi="Times New Roman" w:cs="Times New Roman"/>
          <w:sz w:val="24"/>
          <w:szCs w:val="24"/>
        </w:rPr>
        <w:t>ness (p.</w:t>
      </w:r>
      <w:r w:rsidR="00C97E0B">
        <w:rPr>
          <w:rFonts w:ascii="Times New Roman" w:hAnsi="Times New Roman" w:cs="Times New Roman"/>
          <w:sz w:val="24"/>
          <w:szCs w:val="24"/>
        </w:rPr>
        <w:t>517</w:t>
      </w:r>
      <w:r>
        <w:rPr>
          <w:rFonts w:ascii="Times New Roman" w:hAnsi="Times New Roman" w:cs="Times New Roman"/>
          <w:sz w:val="24"/>
          <w:szCs w:val="24"/>
        </w:rPr>
        <w:t xml:space="preserve">). The printing press that emerged in the sixteenth century made it possible for mass production and distribution of sexually explicit materials. Later the </w:t>
      </w:r>
      <w:r>
        <w:rPr>
          <w:rFonts w:ascii="Times New Roman" w:hAnsi="Times New Roman" w:cs="Times New Roman"/>
          <w:sz w:val="24"/>
          <w:szCs w:val="24"/>
        </w:rPr>
        <w:lastRenderedPageBreak/>
        <w:t>development of films and photography led to massive production of pornographic material s</w:t>
      </w:r>
      <w:r>
        <w:rPr>
          <w:rFonts w:ascii="Times New Roman" w:hAnsi="Times New Roman" w:cs="Times New Roman"/>
          <w:sz w:val="24"/>
          <w:szCs w:val="24"/>
        </w:rPr>
        <w:t>uch that three-quarters of all material for all home consumption products were sexually explicit in</w:t>
      </w:r>
      <w:r w:rsidR="00C97E0B">
        <w:rPr>
          <w:rFonts w:ascii="Times New Roman" w:hAnsi="Times New Roman" w:cs="Times New Roman"/>
          <w:sz w:val="24"/>
          <w:szCs w:val="24"/>
        </w:rPr>
        <w:t xml:space="preserve"> the 1970s in the United States (p.518</w:t>
      </w:r>
      <w:r>
        <w:rPr>
          <w:rFonts w:ascii="Times New Roman" w:hAnsi="Times New Roman" w:cs="Times New Roman"/>
          <w:sz w:val="24"/>
          <w:szCs w:val="24"/>
        </w:rPr>
        <w:t xml:space="preserve">).  For this reason, the years of the 1970s were considered the golden </w:t>
      </w:r>
      <w:r w:rsidR="00770CAB">
        <w:rPr>
          <w:rFonts w:ascii="Times New Roman" w:hAnsi="Times New Roman" w:cs="Times New Roman"/>
          <w:sz w:val="24"/>
          <w:szCs w:val="24"/>
        </w:rPr>
        <w:t xml:space="preserve">age of </w:t>
      </w:r>
      <w:r>
        <w:rPr>
          <w:rFonts w:ascii="Times New Roman" w:hAnsi="Times New Roman" w:cs="Times New Roman"/>
          <w:sz w:val="24"/>
          <w:szCs w:val="24"/>
        </w:rPr>
        <w:t>pornography</w:t>
      </w:r>
      <w:r w:rsidR="00770CAB">
        <w:rPr>
          <w:rFonts w:ascii="Times New Roman" w:hAnsi="Times New Roman" w:cs="Times New Roman"/>
          <w:sz w:val="24"/>
          <w:szCs w:val="24"/>
        </w:rPr>
        <w:t xml:space="preserve"> when Gerald Damiano’s Deep Throat was released as the first full-length pornographic feature. After Damiano’s release, other producers followed with the production of other full-feature pornographic.  In the 1970s, people needed to flock into theatres to watch such,  but today the video technology has made things easier and people watch and get access</w:t>
      </w:r>
      <w:r w:rsidR="00874D66">
        <w:rPr>
          <w:rFonts w:ascii="Times New Roman" w:hAnsi="Times New Roman" w:cs="Times New Roman"/>
          <w:sz w:val="24"/>
          <w:szCs w:val="24"/>
        </w:rPr>
        <w:t xml:space="preserve"> to the sexually explicit material at the comfort of the homes. There are also more extreme imageries and more people accessing them (p.2)  </w:t>
      </w:r>
    </w:p>
    <w:p w:rsidR="00C52630" w:rsidRDefault="002A1621" w:rsidP="0038600E">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Basing her opinion on the many beliefs </w:t>
      </w:r>
      <w:r>
        <w:rPr>
          <w:rFonts w:ascii="Times New Roman" w:hAnsi="Times New Roman" w:cs="Times New Roman"/>
          <w:sz w:val="24"/>
          <w:szCs w:val="24"/>
        </w:rPr>
        <w:t xml:space="preserve">that are across different cultures and individuals, Dwyer states that there is no clear wording for defining pornography.  According to her, pornography can be given either a normative or descriptive characterization. </w:t>
      </w:r>
      <w:r w:rsidR="005056D2">
        <w:rPr>
          <w:rFonts w:ascii="Times New Roman" w:hAnsi="Times New Roman" w:cs="Times New Roman"/>
          <w:sz w:val="24"/>
          <w:szCs w:val="24"/>
        </w:rPr>
        <w:t xml:space="preserve"> A normative description gives evaluative terms while descriptive characterization does not employ such term and is neutral.  </w:t>
      </w:r>
      <w:r>
        <w:rPr>
          <w:rFonts w:ascii="Times New Roman" w:hAnsi="Times New Roman" w:cs="Times New Roman"/>
          <w:sz w:val="24"/>
          <w:szCs w:val="24"/>
        </w:rPr>
        <w:t>One person m</w:t>
      </w:r>
      <w:r w:rsidR="005056D2">
        <w:rPr>
          <w:rFonts w:ascii="Times New Roman" w:hAnsi="Times New Roman" w:cs="Times New Roman"/>
          <w:sz w:val="24"/>
          <w:szCs w:val="24"/>
        </w:rPr>
        <w:t>a</w:t>
      </w:r>
      <w:r>
        <w:rPr>
          <w:rFonts w:ascii="Times New Roman" w:hAnsi="Times New Roman" w:cs="Times New Roman"/>
          <w:sz w:val="24"/>
          <w:szCs w:val="24"/>
        </w:rPr>
        <w:t>y choose to give a positive description of pornography while another one will give a negative description of the same</w:t>
      </w:r>
      <w:r w:rsidR="007A14B1">
        <w:rPr>
          <w:rFonts w:ascii="Times New Roman" w:hAnsi="Times New Roman" w:cs="Times New Roman"/>
          <w:sz w:val="24"/>
          <w:szCs w:val="24"/>
        </w:rPr>
        <w:t xml:space="preserve"> and at the same time, another one may choose to just have a neutral opinion on the subject.  Therefore, the normative description depends on what a person chooses to describe pornography.  To evaluate the effects of pornography, Dwyer chooses </w:t>
      </w:r>
      <w:r w:rsidR="00322584">
        <w:rPr>
          <w:rFonts w:ascii="Times New Roman" w:hAnsi="Times New Roman" w:cs="Times New Roman"/>
          <w:sz w:val="24"/>
          <w:szCs w:val="24"/>
        </w:rPr>
        <w:t>to take negative-normative characterization of pornography.  Tak</w:t>
      </w:r>
      <w:r w:rsidR="00874D66">
        <w:rPr>
          <w:rFonts w:ascii="Times New Roman" w:hAnsi="Times New Roman" w:cs="Times New Roman"/>
          <w:sz w:val="24"/>
          <w:szCs w:val="24"/>
        </w:rPr>
        <w:t xml:space="preserve">ing a </w:t>
      </w:r>
      <w:r w:rsidR="00322584">
        <w:rPr>
          <w:rFonts w:ascii="Times New Roman" w:hAnsi="Times New Roman" w:cs="Times New Roman"/>
          <w:sz w:val="24"/>
          <w:szCs w:val="24"/>
        </w:rPr>
        <w:t xml:space="preserve">value-laden characterization of pornography </w:t>
      </w:r>
      <w:r w:rsidR="00B52000">
        <w:rPr>
          <w:rFonts w:ascii="Times New Roman" w:hAnsi="Times New Roman" w:cs="Times New Roman"/>
          <w:sz w:val="24"/>
          <w:szCs w:val="24"/>
        </w:rPr>
        <w:t xml:space="preserve">gives a way to understanding its effects and what should be done. </w:t>
      </w:r>
      <w:r w:rsidR="00874D66">
        <w:rPr>
          <w:rFonts w:ascii="Times New Roman" w:hAnsi="Times New Roman" w:cs="Times New Roman"/>
          <w:sz w:val="24"/>
          <w:szCs w:val="24"/>
        </w:rPr>
        <w:t>Dwyer adapts William's definition, a value-neutral characterization that describes pornography as "the visual representation of living, moving bodies engaged in explicit, usually unfaked, sexual acts with a primary intention of arousing viewers (P.</w:t>
      </w:r>
      <w:r w:rsidR="00C97E0B">
        <w:rPr>
          <w:rFonts w:ascii="Times New Roman" w:hAnsi="Times New Roman" w:cs="Times New Roman"/>
          <w:sz w:val="24"/>
          <w:szCs w:val="24"/>
        </w:rPr>
        <w:t>519</w:t>
      </w:r>
      <w:r w:rsidR="00874D66">
        <w:rPr>
          <w:rFonts w:ascii="Times New Roman" w:hAnsi="Times New Roman" w:cs="Times New Roman"/>
          <w:sz w:val="24"/>
          <w:szCs w:val="24"/>
        </w:rPr>
        <w:t>)”</w:t>
      </w:r>
      <w:r w:rsidR="008D3264">
        <w:rPr>
          <w:rFonts w:ascii="Times New Roman" w:hAnsi="Times New Roman" w:cs="Times New Roman"/>
          <w:sz w:val="24"/>
          <w:szCs w:val="24"/>
        </w:rPr>
        <w:t xml:space="preserve"> in her essay. </w:t>
      </w:r>
    </w:p>
    <w:p w:rsidR="008D3264" w:rsidRPr="008E0BC9" w:rsidRDefault="002A1621" w:rsidP="008E0BC9">
      <w:pPr>
        <w:spacing w:after="0" w:line="480" w:lineRule="auto"/>
        <w:jc w:val="center"/>
        <w:rPr>
          <w:rFonts w:ascii="Times New Roman" w:hAnsi="Times New Roman" w:cs="Times New Roman"/>
          <w:b/>
          <w:i/>
          <w:sz w:val="24"/>
          <w:szCs w:val="24"/>
        </w:rPr>
      </w:pPr>
      <w:r w:rsidRPr="008E0BC9">
        <w:rPr>
          <w:rFonts w:ascii="Times New Roman" w:hAnsi="Times New Roman" w:cs="Times New Roman"/>
          <w:b/>
          <w:i/>
          <w:sz w:val="24"/>
          <w:szCs w:val="24"/>
        </w:rPr>
        <w:lastRenderedPageBreak/>
        <w:t>Effects of Pornography</w:t>
      </w:r>
    </w:p>
    <w:p w:rsidR="00110E04" w:rsidRDefault="002A1621" w:rsidP="0038600E">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The topic of the effects of pornography is the most controversial. The most obvious effect of the acts is sexual arousal which is not a good ef</w:t>
      </w:r>
      <w:r w:rsidR="00911FF7">
        <w:rPr>
          <w:rFonts w:ascii="Times New Roman" w:hAnsi="Times New Roman" w:cs="Times New Roman"/>
          <w:sz w:val="24"/>
          <w:szCs w:val="24"/>
        </w:rPr>
        <w:t xml:space="preserve">fect as the way of satisfying would be a dangerous sexual desire and, hence, bad effect.  </w:t>
      </w:r>
      <w:r w:rsidR="007D7EE0">
        <w:rPr>
          <w:rFonts w:ascii="Times New Roman" w:hAnsi="Times New Roman" w:cs="Times New Roman"/>
          <w:sz w:val="24"/>
          <w:szCs w:val="24"/>
        </w:rPr>
        <w:t xml:space="preserve"> However, the effects of pornography on the consumer a great especially moral effects and critics suggest that authorities should have a way to deal with the moral aspect of pornography. </w:t>
      </w:r>
      <w:r w:rsidR="00C97E0B">
        <w:rPr>
          <w:rFonts w:ascii="Times New Roman" w:hAnsi="Times New Roman" w:cs="Times New Roman"/>
          <w:sz w:val="24"/>
          <w:szCs w:val="24"/>
        </w:rPr>
        <w:t xml:space="preserve">Although protected by law, pornography creates problematic attitudes about sex in society. For example, a person's interest in a certain form of pornography creates a certain attitude about sex in the person. Another argument on the effects of pornography is that it causes sex discrimination. </w:t>
      </w:r>
      <w:r>
        <w:rPr>
          <w:rFonts w:ascii="Times New Roman" w:hAnsi="Times New Roman" w:cs="Times New Roman"/>
          <w:sz w:val="24"/>
          <w:szCs w:val="24"/>
        </w:rPr>
        <w:t xml:space="preserve"> "Pornography is the subordination and silencing of w</w:t>
      </w:r>
      <w:r>
        <w:rPr>
          <w:rFonts w:ascii="Times New Roman" w:hAnsi="Times New Roman" w:cs="Times New Roman"/>
          <w:sz w:val="24"/>
          <w:szCs w:val="24"/>
        </w:rPr>
        <w:t xml:space="preserve">omen and those it treats as women (p. 519)."  According to this argument, pornography treats women as sex objects who endures pain and humiliation. Also, women are presented in scenarios being penetrated by objects and animals which is demeaning. </w:t>
      </w:r>
    </w:p>
    <w:p w:rsidR="00C97E0B" w:rsidRDefault="002A1621" w:rsidP="008E0BC9">
      <w:pPr>
        <w:spacing w:after="0" w:line="480" w:lineRule="auto"/>
        <w:ind w:firstLine="0"/>
        <w:rPr>
          <w:rFonts w:ascii="Times New Roman" w:hAnsi="Times New Roman" w:cs="Times New Roman"/>
          <w:sz w:val="24"/>
          <w:szCs w:val="24"/>
        </w:rPr>
      </w:pPr>
      <w:r>
        <w:rPr>
          <w:rFonts w:ascii="Times New Roman" w:hAnsi="Times New Roman" w:cs="Times New Roman"/>
          <w:sz w:val="24"/>
          <w:szCs w:val="24"/>
        </w:rPr>
        <w:t xml:space="preserve"> The eff</w:t>
      </w:r>
      <w:r>
        <w:rPr>
          <w:rFonts w:ascii="Times New Roman" w:hAnsi="Times New Roman" w:cs="Times New Roman"/>
          <w:sz w:val="24"/>
          <w:szCs w:val="24"/>
        </w:rPr>
        <w:t xml:space="preserve">ects of pornography are based on its effects on women and their moral effects. </w:t>
      </w:r>
      <w:r w:rsidR="001A03B9">
        <w:rPr>
          <w:rFonts w:ascii="Times New Roman" w:hAnsi="Times New Roman" w:cs="Times New Roman"/>
          <w:sz w:val="24"/>
          <w:szCs w:val="24"/>
        </w:rPr>
        <w:t xml:space="preserve"> Without the necessity of a state's restriction, it is clear that pornography is morally wrong.  </w:t>
      </w:r>
      <w:r>
        <w:rPr>
          <w:rFonts w:ascii="Times New Roman" w:hAnsi="Times New Roman" w:cs="Times New Roman"/>
          <w:sz w:val="24"/>
          <w:szCs w:val="24"/>
        </w:rPr>
        <w:t>C</w:t>
      </w:r>
      <w:r w:rsidR="001A03B9">
        <w:rPr>
          <w:rFonts w:ascii="Times New Roman" w:hAnsi="Times New Roman" w:cs="Times New Roman"/>
          <w:sz w:val="24"/>
          <w:szCs w:val="24"/>
        </w:rPr>
        <w:t>ritics of pornography argue that</w:t>
      </w:r>
      <w:r>
        <w:rPr>
          <w:rFonts w:ascii="Times New Roman" w:hAnsi="Times New Roman" w:cs="Times New Roman"/>
          <w:sz w:val="24"/>
          <w:szCs w:val="24"/>
        </w:rPr>
        <w:t xml:space="preserve"> pornography is morally wrong an</w:t>
      </w:r>
      <w:r w:rsidR="001A03B9">
        <w:rPr>
          <w:rFonts w:ascii="Times New Roman" w:hAnsi="Times New Roman" w:cs="Times New Roman"/>
          <w:sz w:val="24"/>
          <w:szCs w:val="24"/>
        </w:rPr>
        <w:t>d it should, therefore, be criminali</w:t>
      </w:r>
      <w:r>
        <w:rPr>
          <w:rFonts w:ascii="Times New Roman" w:hAnsi="Times New Roman" w:cs="Times New Roman"/>
          <w:sz w:val="24"/>
          <w:szCs w:val="24"/>
        </w:rPr>
        <w:t>zed.</w:t>
      </w:r>
      <w:r w:rsidR="001A03B9">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8D3264" w:rsidRDefault="002A1621" w:rsidP="008E0BC9">
      <w:pPr>
        <w:spacing w:after="0" w:line="480" w:lineRule="auto"/>
        <w:rPr>
          <w:rFonts w:ascii="Times New Roman" w:hAnsi="Times New Roman" w:cs="Times New Roman"/>
          <w:sz w:val="24"/>
          <w:szCs w:val="24"/>
        </w:rPr>
      </w:pPr>
      <w:r>
        <w:rPr>
          <w:rFonts w:ascii="Times New Roman" w:hAnsi="Times New Roman" w:cs="Times New Roman"/>
          <w:sz w:val="24"/>
          <w:szCs w:val="24"/>
        </w:rPr>
        <w:t>Dwyer uses two account</w:t>
      </w:r>
      <w:r w:rsidR="00E1741C">
        <w:rPr>
          <w:rFonts w:ascii="Times New Roman" w:hAnsi="Times New Roman" w:cs="Times New Roman"/>
          <w:sz w:val="24"/>
          <w:szCs w:val="24"/>
        </w:rPr>
        <w:t>s</w:t>
      </w:r>
      <w:r>
        <w:rPr>
          <w:rFonts w:ascii="Times New Roman" w:hAnsi="Times New Roman" w:cs="Times New Roman"/>
          <w:sz w:val="24"/>
          <w:szCs w:val="24"/>
        </w:rPr>
        <w:t xml:space="preserve"> of moral theorists to explain the moral effects of pornography.  The first account is based on Roger Scrunton who emphasizes the distinction between sexual pleasure and genuine satisfaction of sexua</w:t>
      </w:r>
      <w:r w:rsidR="00E1741C">
        <w:rPr>
          <w:rFonts w:ascii="Times New Roman" w:hAnsi="Times New Roman" w:cs="Times New Roman"/>
          <w:sz w:val="24"/>
          <w:szCs w:val="24"/>
        </w:rPr>
        <w:t xml:space="preserve">l desire. According to Scrunton, </w:t>
      </w:r>
      <w:r>
        <w:rPr>
          <w:rFonts w:ascii="Times New Roman" w:hAnsi="Times New Roman" w:cs="Times New Roman"/>
          <w:sz w:val="24"/>
          <w:szCs w:val="24"/>
        </w:rPr>
        <w:t>sex</w:t>
      </w:r>
      <w:r w:rsidR="00E1741C">
        <w:rPr>
          <w:rFonts w:ascii="Times New Roman" w:hAnsi="Times New Roman" w:cs="Times New Roman"/>
          <w:sz w:val="24"/>
          <w:szCs w:val="24"/>
        </w:rPr>
        <w:t>ual act</w:t>
      </w:r>
      <w:r>
        <w:rPr>
          <w:rFonts w:ascii="Times New Roman" w:hAnsi="Times New Roman" w:cs="Times New Roman"/>
          <w:sz w:val="24"/>
          <w:szCs w:val="24"/>
        </w:rPr>
        <w:t xml:space="preserve"> without erotic </w:t>
      </w:r>
      <w:r w:rsidR="00E1741C">
        <w:rPr>
          <w:rFonts w:ascii="Times New Roman" w:hAnsi="Times New Roman" w:cs="Times New Roman"/>
          <w:sz w:val="24"/>
          <w:szCs w:val="24"/>
        </w:rPr>
        <w:t xml:space="preserve">love, which does not aim at fulfilling sexual desire, is just sex with no emotional attachment. Therefore, a person who is pursed just for sex diminishes the sense of self and moral integrity. Hence, consumption of pornography leads to masturbation,  a solitary activity, </w:t>
      </w:r>
      <w:r w:rsidR="00233CB6">
        <w:rPr>
          <w:rFonts w:ascii="Times New Roman" w:hAnsi="Times New Roman" w:cs="Times New Roman"/>
          <w:sz w:val="24"/>
          <w:szCs w:val="24"/>
        </w:rPr>
        <w:t>and glorifies for the “sex” it diminishes a person’s sense of self and facilitates a morally dangerous attitude towards self and others</w:t>
      </w:r>
      <w:r w:rsidR="00C97E0B">
        <w:rPr>
          <w:rFonts w:ascii="Times New Roman" w:hAnsi="Times New Roman" w:cs="Times New Roman"/>
          <w:sz w:val="24"/>
          <w:szCs w:val="24"/>
        </w:rPr>
        <w:t xml:space="preserve"> (p. 521</w:t>
      </w:r>
      <w:r w:rsidR="00233CB6">
        <w:rPr>
          <w:rFonts w:ascii="Times New Roman" w:hAnsi="Times New Roman" w:cs="Times New Roman"/>
          <w:sz w:val="24"/>
          <w:szCs w:val="24"/>
        </w:rPr>
        <w:t xml:space="preserve">).  Additionally, Dwyer proposed a different account of </w:t>
      </w:r>
      <w:r w:rsidR="00233CB6">
        <w:rPr>
          <w:rFonts w:ascii="Times New Roman" w:hAnsi="Times New Roman" w:cs="Times New Roman"/>
          <w:sz w:val="24"/>
          <w:szCs w:val="24"/>
        </w:rPr>
        <w:lastRenderedPageBreak/>
        <w:t>what is morally wrong with pornography.  She states that is morally wrong for what a person fantasizes about after watching pornographic material. A person is held accountable for what they think and fantasize about and is completely wrong to continuously have bad thoughts about others.  According to Dwyer, doing this is equal to continuously celebrating the misfortunes of others.  These fantasies w</w:t>
      </w:r>
      <w:r w:rsidR="00015F28">
        <w:rPr>
          <w:rFonts w:ascii="Times New Roman" w:hAnsi="Times New Roman" w:cs="Times New Roman"/>
          <w:sz w:val="24"/>
          <w:szCs w:val="24"/>
        </w:rPr>
        <w:t>ill finally corrupt a person's way of acting to adopt behaviors that match his or her fantasies.</w:t>
      </w:r>
      <w:r w:rsidR="00233CB6">
        <w:rPr>
          <w:rFonts w:ascii="Times New Roman" w:hAnsi="Times New Roman" w:cs="Times New Roman"/>
          <w:sz w:val="24"/>
          <w:szCs w:val="24"/>
        </w:rPr>
        <w:t xml:space="preserve">  </w:t>
      </w:r>
    </w:p>
    <w:p w:rsidR="00015F28" w:rsidRDefault="002A1621" w:rsidP="008E0BC9">
      <w:pPr>
        <w:spacing w:after="0" w:line="480" w:lineRule="auto"/>
        <w:ind w:firstLine="0"/>
        <w:rPr>
          <w:rFonts w:ascii="Times New Roman" w:hAnsi="Times New Roman" w:cs="Times New Roman"/>
          <w:sz w:val="24"/>
          <w:szCs w:val="24"/>
        </w:rPr>
      </w:pPr>
      <w:r>
        <w:rPr>
          <w:rFonts w:ascii="Times New Roman" w:hAnsi="Times New Roman" w:cs="Times New Roman"/>
          <w:sz w:val="24"/>
          <w:szCs w:val="24"/>
        </w:rPr>
        <w:t xml:space="preserve">   The second account on the moral effects of pornography states that viewing of such materials terms a person dependent on his material and thus lacks a voluntary lack of personal choice. A person is controlled by the desire to view pornography and, th</w:t>
      </w:r>
      <w:r>
        <w:rPr>
          <w:rFonts w:ascii="Times New Roman" w:hAnsi="Times New Roman" w:cs="Times New Roman"/>
          <w:sz w:val="24"/>
          <w:szCs w:val="24"/>
        </w:rPr>
        <w:t>erefore, loses the moral capacity to control him/herself. “For the moral quality of a</w:t>
      </w:r>
      <w:r w:rsidR="00C97E0B">
        <w:rPr>
          <w:rFonts w:ascii="Times New Roman" w:hAnsi="Times New Roman" w:cs="Times New Roman"/>
          <w:sz w:val="24"/>
          <w:szCs w:val="24"/>
        </w:rPr>
        <w:t xml:space="preserve"> person's character is a matter over which only he or she can exercise control (p 522)."   </w:t>
      </w:r>
    </w:p>
    <w:p w:rsidR="00874D66" w:rsidRPr="008E0BC9" w:rsidRDefault="002A1621" w:rsidP="008E0BC9">
      <w:pPr>
        <w:spacing w:after="0" w:line="480" w:lineRule="auto"/>
        <w:jc w:val="center"/>
        <w:rPr>
          <w:rFonts w:ascii="Times New Roman" w:hAnsi="Times New Roman" w:cs="Times New Roman"/>
          <w:b/>
          <w:i/>
          <w:sz w:val="24"/>
          <w:szCs w:val="24"/>
        </w:rPr>
      </w:pPr>
      <w:r w:rsidRPr="008E0BC9">
        <w:rPr>
          <w:rFonts w:ascii="Times New Roman" w:hAnsi="Times New Roman" w:cs="Times New Roman"/>
          <w:b/>
          <w:i/>
          <w:sz w:val="24"/>
          <w:szCs w:val="24"/>
        </w:rPr>
        <w:t>How pornography should be restricted</w:t>
      </w:r>
    </w:p>
    <w:p w:rsidR="00E05870" w:rsidRDefault="002A1621" w:rsidP="008E0BC9">
      <w:pPr>
        <w:spacing w:after="0" w:line="480" w:lineRule="auto"/>
        <w:rPr>
          <w:rFonts w:ascii="Times New Roman" w:hAnsi="Times New Roman" w:cs="Times New Roman"/>
          <w:sz w:val="24"/>
          <w:szCs w:val="24"/>
        </w:rPr>
      </w:pPr>
      <w:r>
        <w:rPr>
          <w:rFonts w:ascii="Times New Roman" w:hAnsi="Times New Roman" w:cs="Times New Roman"/>
          <w:sz w:val="24"/>
          <w:szCs w:val="24"/>
        </w:rPr>
        <w:t>No critic is clear on the restriction of porn materials. However, a big deal of sexually explicit material is illegal in the United States. This kind of material falls under the category of obscenity. The United States Supreme Court defines obscene materia</w:t>
      </w:r>
      <w:r>
        <w:rPr>
          <w:rFonts w:ascii="Times New Roman" w:hAnsi="Times New Roman" w:cs="Times New Roman"/>
          <w:sz w:val="24"/>
          <w:szCs w:val="24"/>
        </w:rPr>
        <w:t xml:space="preserve">l as one that </w:t>
      </w:r>
      <w:r w:rsidR="007E1F5F">
        <w:rPr>
          <w:rFonts w:ascii="Times New Roman" w:hAnsi="Times New Roman" w:cs="Times New Roman"/>
          <w:sz w:val="24"/>
          <w:szCs w:val="24"/>
        </w:rPr>
        <w:t>an average person would find appearing to be of prurient interest, offensively describes things and the work lacks serious literary, artistic, political or scientific value (p 523).  This definition lacks a clear way to establish the standards at which a material is termed as obscene. The lack of a clear definition of obscenity hinders the application of obscenity law in the United States, hence, restriction on pornography. Although most pornographic materials are illegal in the United States, States and the federal governments have shifted their attention to protecting children from having access to these materials as well as being engaged in child pornography.  Although the first amendment law protects the producti</w:t>
      </w:r>
      <w:r w:rsidR="006F421C">
        <w:rPr>
          <w:rFonts w:ascii="Times New Roman" w:hAnsi="Times New Roman" w:cs="Times New Roman"/>
          <w:sz w:val="24"/>
          <w:szCs w:val="24"/>
        </w:rPr>
        <w:t>on of pornographic material,</w:t>
      </w:r>
      <w:r w:rsidR="007E1F5F">
        <w:rPr>
          <w:rFonts w:ascii="Times New Roman" w:hAnsi="Times New Roman" w:cs="Times New Roman"/>
          <w:sz w:val="24"/>
          <w:szCs w:val="24"/>
        </w:rPr>
        <w:t xml:space="preserve"> materials that use children </w:t>
      </w:r>
      <w:r w:rsidR="007E1F5F">
        <w:rPr>
          <w:rFonts w:ascii="Times New Roman" w:hAnsi="Times New Roman" w:cs="Times New Roman"/>
          <w:sz w:val="24"/>
          <w:szCs w:val="24"/>
        </w:rPr>
        <w:lastRenderedPageBreak/>
        <w:t xml:space="preserve">for production are not protected by the amendment. </w:t>
      </w:r>
      <w:r w:rsidR="006F421C">
        <w:rPr>
          <w:rFonts w:ascii="Times New Roman" w:hAnsi="Times New Roman" w:cs="Times New Roman"/>
          <w:sz w:val="24"/>
          <w:szCs w:val="24"/>
        </w:rPr>
        <w:t>The PROTECT Act of 2003 makes it illegal to knowing "advertise, promote, present, distribute or solicit a visual depiction of a child engaged in sex, whether or not the material actually exists (P.523)".</w:t>
      </w:r>
    </w:p>
    <w:p w:rsidR="006F421C" w:rsidRPr="008E0BC9" w:rsidRDefault="002A1621" w:rsidP="008E0BC9">
      <w:pPr>
        <w:spacing w:after="0" w:line="480" w:lineRule="auto"/>
        <w:jc w:val="center"/>
        <w:rPr>
          <w:rFonts w:ascii="Times New Roman" w:hAnsi="Times New Roman" w:cs="Times New Roman"/>
          <w:b/>
          <w:i/>
          <w:sz w:val="24"/>
          <w:szCs w:val="24"/>
        </w:rPr>
      </w:pPr>
      <w:r w:rsidRPr="008E0BC9">
        <w:rPr>
          <w:rFonts w:ascii="Times New Roman" w:hAnsi="Times New Roman" w:cs="Times New Roman"/>
          <w:b/>
          <w:i/>
          <w:sz w:val="24"/>
          <w:szCs w:val="24"/>
        </w:rPr>
        <w:t>Conclusion</w:t>
      </w:r>
    </w:p>
    <w:p w:rsidR="006F421C" w:rsidRDefault="002A1621" w:rsidP="008E0BC9">
      <w:pPr>
        <w:spacing w:after="0" w:line="480" w:lineRule="auto"/>
        <w:rPr>
          <w:rFonts w:ascii="Times New Roman" w:hAnsi="Times New Roman" w:cs="Times New Roman"/>
          <w:sz w:val="24"/>
          <w:szCs w:val="24"/>
        </w:rPr>
      </w:pPr>
      <w:r>
        <w:rPr>
          <w:rFonts w:ascii="Times New Roman" w:hAnsi="Times New Roman" w:cs="Times New Roman"/>
          <w:sz w:val="24"/>
          <w:szCs w:val="24"/>
        </w:rPr>
        <w:t>Dwyer explained the effects of pornography, not more than the moral effects pornography has on a person. Like many scholars,</w:t>
      </w:r>
      <w:r w:rsidR="005B22E5">
        <w:rPr>
          <w:rFonts w:ascii="Times New Roman" w:hAnsi="Times New Roman" w:cs="Times New Roman"/>
          <w:sz w:val="24"/>
          <w:szCs w:val="24"/>
        </w:rPr>
        <w:t xml:space="preserve"> Dwyer lacks </w:t>
      </w:r>
      <w:r>
        <w:rPr>
          <w:rFonts w:ascii="Times New Roman" w:hAnsi="Times New Roman" w:cs="Times New Roman"/>
          <w:sz w:val="24"/>
          <w:szCs w:val="24"/>
        </w:rPr>
        <w:t>a deeper explanation of the effects of pornography on health. She adapts two acc</w:t>
      </w:r>
      <w:r>
        <w:rPr>
          <w:rFonts w:ascii="Times New Roman" w:hAnsi="Times New Roman" w:cs="Times New Roman"/>
          <w:sz w:val="24"/>
          <w:szCs w:val="24"/>
        </w:rPr>
        <w:t>ounts on the effects of pornography.  One account describes the moral self-devaluation that occurs the moment a person, gets sexually aroused and has to turn to masturbation. Masturbation lacks fulfillment of a sexual desire that is the main objective of h</w:t>
      </w:r>
      <w:r>
        <w:rPr>
          <w:rFonts w:ascii="Times New Roman" w:hAnsi="Times New Roman" w:cs="Times New Roman"/>
          <w:sz w:val="24"/>
          <w:szCs w:val="24"/>
        </w:rPr>
        <w:t>aving sex. Additionally,</w:t>
      </w:r>
      <w:r w:rsidR="005B22E5">
        <w:rPr>
          <w:rFonts w:ascii="Times New Roman" w:hAnsi="Times New Roman" w:cs="Times New Roman"/>
          <w:sz w:val="24"/>
          <w:szCs w:val="24"/>
        </w:rPr>
        <w:t xml:space="preserve"> a person develops bad attitudes towards</w:t>
      </w:r>
      <w:r>
        <w:rPr>
          <w:rFonts w:ascii="Times New Roman" w:hAnsi="Times New Roman" w:cs="Times New Roman"/>
          <w:sz w:val="24"/>
          <w:szCs w:val="24"/>
        </w:rPr>
        <w:t xml:space="preserve"> </w:t>
      </w:r>
      <w:r w:rsidR="005B22E5">
        <w:rPr>
          <w:rFonts w:ascii="Times New Roman" w:hAnsi="Times New Roman" w:cs="Times New Roman"/>
          <w:sz w:val="24"/>
          <w:szCs w:val="24"/>
        </w:rPr>
        <w:t>themselves and those around them. A negative fantasy which deprives a person's ability to have a moral control over them is also a negative effect of pornography. Besides, due to the complicated definition of pornography and that what is obscene in the United States, there lacks a clear cut on what should be restricted and what is protected under the first amendment. Although all sexually explicit material</w:t>
      </w:r>
      <w:r w:rsidR="008E0BC9">
        <w:rPr>
          <w:rFonts w:ascii="Times New Roman" w:hAnsi="Times New Roman" w:cs="Times New Roman"/>
          <w:sz w:val="24"/>
          <w:szCs w:val="24"/>
        </w:rPr>
        <w:t>s</w:t>
      </w:r>
      <w:r w:rsidR="005B22E5">
        <w:rPr>
          <w:rFonts w:ascii="Times New Roman" w:hAnsi="Times New Roman" w:cs="Times New Roman"/>
          <w:sz w:val="24"/>
          <w:szCs w:val="24"/>
        </w:rPr>
        <w:t xml:space="preserve"> in the United States</w:t>
      </w:r>
      <w:r w:rsidR="008E0BC9">
        <w:rPr>
          <w:rFonts w:ascii="Times New Roman" w:hAnsi="Times New Roman" w:cs="Times New Roman"/>
          <w:sz w:val="24"/>
          <w:szCs w:val="24"/>
        </w:rPr>
        <w:t xml:space="preserve"> are illegal the government has</w:t>
      </w:r>
      <w:r w:rsidR="005B22E5">
        <w:rPr>
          <w:rFonts w:ascii="Times New Roman" w:hAnsi="Times New Roman" w:cs="Times New Roman"/>
          <w:sz w:val="24"/>
          <w:szCs w:val="24"/>
        </w:rPr>
        <w:t xml:space="preserve"> shifted</w:t>
      </w:r>
      <w:r w:rsidR="008E0BC9">
        <w:rPr>
          <w:rFonts w:ascii="Times New Roman" w:hAnsi="Times New Roman" w:cs="Times New Roman"/>
          <w:sz w:val="24"/>
          <w:szCs w:val="24"/>
        </w:rPr>
        <w:t xml:space="preserve"> its attention to protecting children from accessing and being used for the production of explicit pornographic material. Therefore, Dwyer provides the moral effects of pornography and the government's role in regulating children's engagement in pornography. </w:t>
      </w:r>
      <w:r w:rsidR="005B22E5">
        <w:rPr>
          <w:rFonts w:ascii="Times New Roman" w:hAnsi="Times New Roman" w:cs="Times New Roman"/>
          <w:sz w:val="24"/>
          <w:szCs w:val="24"/>
        </w:rPr>
        <w:t xml:space="preserve"> </w:t>
      </w:r>
    </w:p>
    <w:p w:rsidR="008E0BC9" w:rsidRDefault="008E0BC9" w:rsidP="008E0BC9">
      <w:pPr>
        <w:spacing w:after="0" w:line="480" w:lineRule="auto"/>
        <w:rPr>
          <w:rFonts w:ascii="Times New Roman" w:hAnsi="Times New Roman" w:cs="Times New Roman"/>
          <w:sz w:val="24"/>
          <w:szCs w:val="24"/>
        </w:rPr>
      </w:pPr>
    </w:p>
    <w:p w:rsidR="008E0BC9" w:rsidRDefault="008E0BC9" w:rsidP="008E0BC9">
      <w:pPr>
        <w:spacing w:after="0" w:line="480" w:lineRule="auto"/>
        <w:rPr>
          <w:rFonts w:ascii="Times New Roman" w:hAnsi="Times New Roman" w:cs="Times New Roman"/>
          <w:sz w:val="24"/>
          <w:szCs w:val="24"/>
        </w:rPr>
      </w:pPr>
    </w:p>
    <w:p w:rsidR="008E0BC9" w:rsidRDefault="008E0BC9" w:rsidP="008E0BC9">
      <w:pPr>
        <w:spacing w:after="0" w:line="480" w:lineRule="auto"/>
        <w:rPr>
          <w:rFonts w:ascii="Times New Roman" w:hAnsi="Times New Roman" w:cs="Times New Roman"/>
          <w:sz w:val="24"/>
          <w:szCs w:val="24"/>
        </w:rPr>
      </w:pPr>
    </w:p>
    <w:p w:rsidR="0038600E" w:rsidRDefault="0038600E">
      <w:pPr>
        <w:rPr>
          <w:rFonts w:ascii="Times New Roman" w:hAnsi="Times New Roman" w:cs="Times New Roman"/>
          <w:sz w:val="24"/>
          <w:szCs w:val="24"/>
        </w:rPr>
      </w:pPr>
      <w:r>
        <w:rPr>
          <w:rFonts w:ascii="Times New Roman" w:hAnsi="Times New Roman" w:cs="Times New Roman"/>
          <w:sz w:val="24"/>
          <w:szCs w:val="24"/>
        </w:rPr>
        <w:br w:type="page"/>
      </w:r>
    </w:p>
    <w:p w:rsidR="008E0BC9" w:rsidRDefault="002A1621" w:rsidP="0038600E">
      <w:pPr>
        <w:spacing w:after="0" w:line="480" w:lineRule="auto"/>
        <w:ind w:firstLine="0"/>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References</w:t>
      </w:r>
    </w:p>
    <w:p w:rsidR="00E73A27" w:rsidRPr="00E73A27" w:rsidRDefault="002A1621" w:rsidP="00E73A27">
      <w:pPr>
        <w:pStyle w:val="Bibliography"/>
        <w:rPr>
          <w:rFonts w:ascii="Times New Roman" w:hAnsi="Times New Roman" w:cs="Times New Roman"/>
          <w:sz w:val="24"/>
        </w:rPr>
      </w:pPr>
      <w:r>
        <w:fldChar w:fldCharType="begin"/>
      </w:r>
      <w:r>
        <w:instrText xml:space="preserve"> ADDIN ZOTERO_BIBL {"uncited":[],"omitted":[],"custom":[]} CSL_BIBLIOGRAPHY </w:instrText>
      </w:r>
      <w:r>
        <w:fldChar w:fldCharType="separate"/>
      </w:r>
      <w:r w:rsidRPr="00E73A27">
        <w:rPr>
          <w:rFonts w:ascii="Times New Roman" w:hAnsi="Times New Roman" w:cs="Times New Roman"/>
          <w:sz w:val="24"/>
        </w:rPr>
        <w:t>Duncan, J. (2019). The History of Pornography: From The Paleolithic to Pornhub. Retrieved December 10, 2019, from https://medium.com/unus</w:t>
      </w:r>
      <w:r w:rsidRPr="00E73A27">
        <w:rPr>
          <w:rFonts w:ascii="Times New Roman" w:hAnsi="Times New Roman" w:cs="Times New Roman"/>
          <w:sz w:val="24"/>
        </w:rPr>
        <w:t>ual-universe/the-history-of-pornography-from-the-paleolithic-to-pornhub-4123dbeef37e</w:t>
      </w:r>
    </w:p>
    <w:p w:rsidR="006F421C" w:rsidRPr="00E73A27" w:rsidRDefault="002A1621" w:rsidP="00E73A27">
      <w:pPr>
        <w:spacing w:after="0" w:line="480" w:lineRule="auto"/>
        <w:ind w:firstLine="0"/>
        <w:rPr>
          <w:rFonts w:ascii="Times New Roman" w:hAnsi="Times New Roman" w:cs="Times New Roman"/>
          <w:sz w:val="24"/>
          <w:szCs w:val="24"/>
        </w:rPr>
      </w:pPr>
      <w:r>
        <w:rPr>
          <w:rFonts w:ascii="Times New Roman" w:hAnsi="Times New Roman" w:cs="Times New Roman"/>
          <w:sz w:val="24"/>
          <w:szCs w:val="24"/>
        </w:rPr>
        <w:fldChar w:fldCharType="end"/>
      </w:r>
      <w:r w:rsidRPr="00E73A27">
        <w:rPr>
          <w:rFonts w:ascii="Times New Roman" w:hAnsi="Times New Roman" w:cs="Times New Roman"/>
          <w:sz w:val="24"/>
          <w:szCs w:val="24"/>
          <w:shd w:val="clear" w:color="auto" w:fill="F8F8F8"/>
        </w:rPr>
        <w:t>Dwyer, S. (2008). Pornography.</w:t>
      </w:r>
    </w:p>
    <w:sectPr w:rsidR="006F421C" w:rsidRPr="00E73A27" w:rsidSect="00CD720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1621" w:rsidRDefault="002A1621">
      <w:pPr>
        <w:spacing w:after="0" w:line="240" w:lineRule="auto"/>
      </w:pPr>
      <w:r>
        <w:separator/>
      </w:r>
    </w:p>
  </w:endnote>
  <w:endnote w:type="continuationSeparator" w:id="0">
    <w:p w:rsidR="002A1621" w:rsidRDefault="002A16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1621" w:rsidRDefault="002A1621">
      <w:pPr>
        <w:spacing w:after="0" w:line="240" w:lineRule="auto"/>
      </w:pPr>
      <w:r>
        <w:separator/>
      </w:r>
    </w:p>
  </w:footnote>
  <w:footnote w:type="continuationSeparator" w:id="0">
    <w:p w:rsidR="002A1621" w:rsidRDefault="002A162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7200" w:rsidRDefault="002A1621" w:rsidP="00CD7200">
    <w:pPr>
      <w:pStyle w:val="Header"/>
      <w:ind w:firstLine="0"/>
    </w:pPr>
    <w:r>
      <w:rPr>
        <w:rFonts w:ascii="Times New Roman" w:hAnsi="Times New Roman" w:cs="Times New Roman"/>
        <w:sz w:val="24"/>
        <w:szCs w:val="24"/>
      </w:rPr>
      <w:t>PORNOGRAPHY</w:t>
    </w:r>
    <w:r>
      <w:rPr>
        <w:rFonts w:ascii="Times New Roman" w:hAnsi="Times New Roman" w:cs="Times New Roman"/>
        <w:sz w:val="24"/>
        <w:szCs w:val="24"/>
      </w:rPr>
      <w:t xml:space="preserve">                                                                                                                           </w:t>
    </w:r>
    <w:r w:rsidRPr="00CD7200">
      <w:rPr>
        <w:rFonts w:ascii="Times New Roman" w:hAnsi="Times New Roman" w:cs="Times New Roman"/>
        <w:sz w:val="24"/>
        <w:szCs w:val="24"/>
      </w:rPr>
      <w:fldChar w:fldCharType="begin"/>
    </w:r>
    <w:r w:rsidRPr="00CD7200">
      <w:rPr>
        <w:rFonts w:ascii="Times New Roman" w:hAnsi="Times New Roman" w:cs="Times New Roman"/>
        <w:sz w:val="24"/>
        <w:szCs w:val="24"/>
      </w:rPr>
      <w:instrText xml:space="preserve"> PAGE   \* MERGEFORMAT </w:instrText>
    </w:r>
    <w:r w:rsidRPr="00CD7200">
      <w:rPr>
        <w:rFonts w:ascii="Times New Roman" w:hAnsi="Times New Roman" w:cs="Times New Roman"/>
        <w:sz w:val="24"/>
        <w:szCs w:val="24"/>
      </w:rPr>
      <w:fldChar w:fldCharType="separate"/>
    </w:r>
    <w:r w:rsidR="0038600E">
      <w:rPr>
        <w:rFonts w:ascii="Times New Roman" w:hAnsi="Times New Roman" w:cs="Times New Roman"/>
        <w:noProof/>
        <w:sz w:val="24"/>
        <w:szCs w:val="24"/>
      </w:rPr>
      <w:t>6</w:t>
    </w:r>
    <w:r w:rsidRPr="00CD7200">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7200" w:rsidRPr="00CD7200" w:rsidRDefault="002A1621" w:rsidP="00CD7200">
    <w:pPr>
      <w:pStyle w:val="Header"/>
      <w:ind w:firstLine="0"/>
      <w:rPr>
        <w:rFonts w:ascii="Times New Roman" w:hAnsi="Times New Roman" w:cs="Times New Roman"/>
        <w:sz w:val="24"/>
        <w:szCs w:val="24"/>
      </w:rPr>
    </w:pPr>
    <w:r>
      <w:rPr>
        <w:rFonts w:ascii="Times New Roman" w:hAnsi="Times New Roman" w:cs="Times New Roman"/>
        <w:sz w:val="24"/>
        <w:szCs w:val="24"/>
      </w:rPr>
      <w:t xml:space="preserve">Running head: PORNOGRAPHY                                                                                </w:t>
    </w:r>
    <w:r>
      <w:rPr>
        <w:rFonts w:ascii="Times New Roman" w:hAnsi="Times New Roman" w:cs="Times New Roman"/>
        <w:sz w:val="24"/>
        <w:szCs w:val="24"/>
      </w:rPr>
      <w:t xml:space="preserve">                   </w:t>
    </w:r>
    <w:r w:rsidRPr="00CD7200">
      <w:rPr>
        <w:rFonts w:ascii="Times New Roman" w:hAnsi="Times New Roman" w:cs="Times New Roman"/>
        <w:sz w:val="24"/>
        <w:szCs w:val="24"/>
      </w:rPr>
      <w:fldChar w:fldCharType="begin"/>
    </w:r>
    <w:r w:rsidRPr="00CD7200">
      <w:rPr>
        <w:rFonts w:ascii="Times New Roman" w:hAnsi="Times New Roman" w:cs="Times New Roman"/>
        <w:sz w:val="24"/>
        <w:szCs w:val="24"/>
      </w:rPr>
      <w:instrText xml:space="preserve"> PAGE   \* MERGEFORMAT </w:instrText>
    </w:r>
    <w:r w:rsidRPr="00CD7200">
      <w:rPr>
        <w:rFonts w:ascii="Times New Roman" w:hAnsi="Times New Roman" w:cs="Times New Roman"/>
        <w:sz w:val="24"/>
        <w:szCs w:val="24"/>
      </w:rPr>
      <w:fldChar w:fldCharType="separate"/>
    </w:r>
    <w:r w:rsidR="0038600E">
      <w:rPr>
        <w:rFonts w:ascii="Times New Roman" w:hAnsi="Times New Roman" w:cs="Times New Roman"/>
        <w:noProof/>
        <w:sz w:val="24"/>
        <w:szCs w:val="24"/>
      </w:rPr>
      <w:t>1</w:t>
    </w:r>
    <w:r w:rsidRPr="00CD7200">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7200"/>
    <w:rsid w:val="00015F28"/>
    <w:rsid w:val="000D6EB2"/>
    <w:rsid w:val="00110E04"/>
    <w:rsid w:val="001A03B9"/>
    <w:rsid w:val="001D10E9"/>
    <w:rsid w:val="00233CB6"/>
    <w:rsid w:val="002A1621"/>
    <w:rsid w:val="002A52B9"/>
    <w:rsid w:val="00322584"/>
    <w:rsid w:val="0038600E"/>
    <w:rsid w:val="005056D2"/>
    <w:rsid w:val="005B22E5"/>
    <w:rsid w:val="006F421C"/>
    <w:rsid w:val="00770CAB"/>
    <w:rsid w:val="007A14B1"/>
    <w:rsid w:val="007D7EE0"/>
    <w:rsid w:val="007E1F5F"/>
    <w:rsid w:val="00874D66"/>
    <w:rsid w:val="008D3264"/>
    <w:rsid w:val="008E0BC9"/>
    <w:rsid w:val="00911FF7"/>
    <w:rsid w:val="009E3746"/>
    <w:rsid w:val="00AB2224"/>
    <w:rsid w:val="00B52000"/>
    <w:rsid w:val="00C52630"/>
    <w:rsid w:val="00C97E0B"/>
    <w:rsid w:val="00CD7200"/>
    <w:rsid w:val="00E05870"/>
    <w:rsid w:val="00E1741C"/>
    <w:rsid w:val="00E20FF0"/>
    <w:rsid w:val="00E67F9D"/>
    <w:rsid w:val="00E73A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72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7200"/>
  </w:style>
  <w:style w:type="paragraph" w:styleId="Footer">
    <w:name w:val="footer"/>
    <w:basedOn w:val="Normal"/>
    <w:link w:val="FooterChar"/>
    <w:uiPriority w:val="99"/>
    <w:unhideWhenUsed/>
    <w:rsid w:val="00CD72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7200"/>
  </w:style>
  <w:style w:type="paragraph" w:styleId="Bibliography">
    <w:name w:val="Bibliography"/>
    <w:basedOn w:val="Normal"/>
    <w:next w:val="Normal"/>
    <w:uiPriority w:val="37"/>
    <w:unhideWhenUsed/>
    <w:rsid w:val="00E73A27"/>
    <w:pPr>
      <w:spacing w:after="0" w:line="480" w:lineRule="auto"/>
      <w:ind w:left="720" w:hanging="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72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7200"/>
  </w:style>
  <w:style w:type="paragraph" w:styleId="Footer">
    <w:name w:val="footer"/>
    <w:basedOn w:val="Normal"/>
    <w:link w:val="FooterChar"/>
    <w:uiPriority w:val="99"/>
    <w:unhideWhenUsed/>
    <w:rsid w:val="00CD72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7200"/>
  </w:style>
  <w:style w:type="paragraph" w:styleId="Bibliography">
    <w:name w:val="Bibliography"/>
    <w:basedOn w:val="Normal"/>
    <w:next w:val="Normal"/>
    <w:uiPriority w:val="37"/>
    <w:unhideWhenUsed/>
    <w:rsid w:val="00E73A27"/>
    <w:pPr>
      <w:spacing w:after="0" w:line="48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1715</Words>
  <Characters>9781</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2019-12-10T14:14:00Z</dcterms:created>
  <dcterms:modified xsi:type="dcterms:W3CDTF">2019-12-10T14:14:00Z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zotero-version="5.0.80"&gt;&lt;session id="vLVg1ke6"/&gt;&lt;style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